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FB" w:rsidRDefault="00A241FB" w:rsidP="00A241FB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fldChar w:fldCharType="begin"/>
      </w: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instrText xml:space="preserve"> HYPERLINK "https://gia.gov67.ru/" </w:instrText>
      </w: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fldChar w:fldCharType="separate"/>
      </w:r>
      <w:r w:rsidRPr="00A241FB">
        <w:rPr>
          <w:rFonts w:ascii="Montserrat" w:eastAsia="Times New Roman" w:hAnsi="Montserrat" w:cs="Times New Roman"/>
          <w:b/>
          <w:bCs/>
          <w:color w:val="306AFD"/>
          <w:sz w:val="36"/>
          <w:szCs w:val="36"/>
          <w:u w:val="single"/>
          <w:lang w:eastAsia="ru-RU"/>
        </w:rPr>
        <w:t>ГИА НА САЙТЕ МИНИСТЕРСТВА СМОЛЕНСКОЙ ОБЛАСТИ ПО ОБ</w:t>
      </w:r>
      <w:r w:rsidRPr="00A241FB">
        <w:rPr>
          <w:rFonts w:ascii="Montserrat" w:eastAsia="Times New Roman" w:hAnsi="Montserrat" w:cs="Times New Roman"/>
          <w:b/>
          <w:bCs/>
          <w:color w:val="306AFD"/>
          <w:sz w:val="36"/>
          <w:szCs w:val="36"/>
          <w:u w:val="single"/>
          <w:lang w:eastAsia="ru-RU"/>
        </w:rPr>
        <w:t>Р</w:t>
      </w:r>
      <w:r w:rsidRPr="00A241FB">
        <w:rPr>
          <w:rFonts w:ascii="Montserrat" w:eastAsia="Times New Roman" w:hAnsi="Montserrat" w:cs="Times New Roman"/>
          <w:b/>
          <w:bCs/>
          <w:color w:val="306AFD"/>
          <w:sz w:val="36"/>
          <w:szCs w:val="36"/>
          <w:u w:val="single"/>
          <w:lang w:eastAsia="ru-RU"/>
        </w:rPr>
        <w:t>АЗОВАНИЮ И НАУКЕ</w:t>
      </w: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fldChar w:fldCharType="end"/>
      </w:r>
    </w:p>
    <w:p w:rsidR="00A241FB" w:rsidRDefault="00A241FB" w:rsidP="00A241FB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A241FB" w:rsidRPr="00A241FB" w:rsidRDefault="00A241FB" w:rsidP="00A241F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>Горячая линия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целях обеспечения максимальной объективности и прозрачности основного государственного экзамена организована работа «горячей линии»: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Телефон «горячей» линии </w:t>
      </w:r>
      <w:proofErr w:type="spellStart"/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Рособрнадзора</w:t>
      </w:r>
      <w:proofErr w:type="spellEnd"/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 вопросам организации и проведения ГИА: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 (495) 984-89-19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Телефон «горячей» линии Министерство образования и науки Смоленской области: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 (4812) 29-27-60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+7(4812) 29-27-46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E-</w:t>
      </w:r>
      <w:proofErr w:type="spellStart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mail</w:t>
      </w:r>
      <w:proofErr w:type="spellEnd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A241F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obraz@admin-smolensk.ru</w:t>
        </w:r>
      </w:hyperlink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214004, г. Смоленск, ул. Николаева, д. 12-а</w:t>
      </w:r>
    </w:p>
    <w:p w:rsidR="00A241FB" w:rsidRPr="00A241FB" w:rsidRDefault="00A241FB" w:rsidP="00A241FB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u w:val="single"/>
          <w:lang w:eastAsia="ru-RU"/>
        </w:rPr>
        <w:t>Апелляция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Участник ГИА имеет право подать апелляцию в КК в письменной форме:</w:t>
      </w:r>
    </w:p>
    <w:p w:rsidR="00A241FB" w:rsidRPr="00A241FB" w:rsidRDefault="00A241FB" w:rsidP="00A241F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A241FB" w:rsidRPr="00A241FB" w:rsidRDefault="00A241FB" w:rsidP="00A241F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несогласии с выставленными баллами. 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КК не рассматривает апелляции по вопросам:</w:t>
      </w:r>
    </w:p>
    <w:p w:rsidR="00A241FB" w:rsidRPr="00A241FB" w:rsidRDefault="00A241FB" w:rsidP="00A241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содержания и структуры заданий по учебным предметам,</w:t>
      </w:r>
    </w:p>
    <w:p w:rsidR="00A241FB" w:rsidRPr="00A241FB" w:rsidRDefault="00A241FB" w:rsidP="00A241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A241FB" w:rsidRPr="00A241FB" w:rsidRDefault="00A241FB" w:rsidP="00A241F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нарушения участником ГИА требований, установленных Порядком;</w:t>
      </w:r>
    </w:p>
    <w:p w:rsidR="00A241FB" w:rsidRPr="00A241FB" w:rsidRDefault="00A241FB" w:rsidP="00A241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неправильного оформления экзаменационной работы.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КК не рассматривает черновики участника ГИА в качестве материалов апелляции.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апелляций конфликтной комиссией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Адрес: г. Смоленск, ул. Октябрьской революции, д.20А, ГАУ ДПО СОИРО, </w:t>
      </w:r>
      <w:proofErr w:type="spellStart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202.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Время работы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понедельник - пятница с 9.00 до 13.00 и с 14.00 до 18.00.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Телефон: 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 (4812) 62-88-28.</w:t>
      </w:r>
    </w:p>
    <w:p w:rsidR="00A241FB" w:rsidRPr="00A241FB" w:rsidRDefault="00A241FB" w:rsidP="00A241FB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О сроках, местах и порядке информирования о </w:t>
      </w:r>
      <w:proofErr w:type="spellStart"/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результах</w:t>
      </w:r>
      <w:proofErr w:type="spellEnd"/>
      <w:r w:rsidRPr="00A241F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ОГЭ, ГВЭ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  утверждения</w:t>
      </w:r>
      <w:proofErr w:type="gramEnd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результаты ГИА в течение 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одного рабочего дня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передаются в образовательные организации, а также органы местного самоуправления, осуществляющие  управление в сфере образования, учредителям и загранучреждениям для ознакомления обучающихся с утвержденными ГЭК (государственной экзаменационной комиссией) результатами ГИА.</w:t>
      </w:r>
    </w:p>
    <w:p w:rsidR="00A241FB" w:rsidRPr="00A241FB" w:rsidRDefault="00A241FB" w:rsidP="00A241F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              Ознакомление обучающихся с утвержденными ГЭК результатами ГИА по учебному </w:t>
      </w:r>
      <w:proofErr w:type="gramStart"/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предмету  осуществляется</w:t>
      </w:r>
      <w:proofErr w:type="gramEnd"/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в образовательной организации, в которой обучающиеся были допущены к государственной итоговой аттестации</w:t>
      </w:r>
      <w:r w:rsidRPr="00A241F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,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не позднее 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трех рабочих дней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 дня утверждения ГЭК результатов. Факт ознакомления участника ОГЭ с результатами подтверждается его подписью или его родителей (законных представителей) в протоколе ознакомления с результатами ОГЭ с указанием даты. 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Указанный день </w:t>
      </w:r>
      <w:proofErr w:type="gramStart"/>
      <w:r w:rsidRPr="00A241F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считается  официальным</w:t>
      </w:r>
      <w:proofErr w:type="gramEnd"/>
      <w:r w:rsidRPr="00A241F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днем объявления результатов ГИА</w:t>
      </w:r>
      <w:r w:rsidRPr="00A241F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A241FB" w:rsidRPr="00A241FB" w:rsidRDefault="00A241FB" w:rsidP="00A241F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964336" w:rsidRDefault="00964336"/>
    <w:sectPr w:rsidR="0096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0DCF"/>
    <w:multiLevelType w:val="multilevel"/>
    <w:tmpl w:val="C25E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1630FD"/>
    <w:multiLevelType w:val="multilevel"/>
    <w:tmpl w:val="3706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FB"/>
    <w:rsid w:val="00964336"/>
    <w:rsid w:val="00A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25A0"/>
  <w15:chartTrackingRefBased/>
  <w15:docId w15:val="{D815D61A-E1D8-46DD-A4AB-5AB9CED8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z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2025-05-05T06:52:00Z</dcterms:created>
  <dcterms:modified xsi:type="dcterms:W3CDTF">2025-05-05T06:55:00Z</dcterms:modified>
</cp:coreProperties>
</file>